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A" w:rsidRPr="00A2351E" w:rsidRDefault="0045124A" w:rsidP="0045124A">
      <w:pPr>
        <w:jc w:val="center"/>
        <w:rPr>
          <w:sz w:val="28"/>
          <w:szCs w:val="28"/>
        </w:rPr>
      </w:pPr>
      <w:bookmarkStart w:id="0" w:name="_GoBack"/>
      <w:r w:rsidRPr="00A2351E">
        <w:rPr>
          <w:rFonts w:hint="eastAsia"/>
          <w:sz w:val="28"/>
          <w:szCs w:val="28"/>
        </w:rPr>
        <w:t>Bio-Rad ZOE</w:t>
      </w:r>
      <w:r w:rsidRPr="00A2351E">
        <w:rPr>
          <w:rFonts w:hint="eastAsia"/>
          <w:sz w:val="28"/>
          <w:szCs w:val="28"/>
        </w:rPr>
        <w:t>荧光细胞成像</w:t>
      </w:r>
      <w:proofErr w:type="gramStart"/>
      <w:r w:rsidRPr="00A2351E">
        <w:rPr>
          <w:rFonts w:hint="eastAsia"/>
          <w:sz w:val="28"/>
          <w:szCs w:val="28"/>
        </w:rPr>
        <w:t>仪技术</w:t>
      </w:r>
      <w:proofErr w:type="gramEnd"/>
      <w:r w:rsidRPr="00A2351E">
        <w:rPr>
          <w:rFonts w:hint="eastAsia"/>
          <w:sz w:val="28"/>
          <w:szCs w:val="28"/>
        </w:rPr>
        <w:t>参数</w:t>
      </w:r>
    </w:p>
    <w:bookmarkEnd w:id="0"/>
    <w:p w:rsidR="0045124A" w:rsidRDefault="0045124A" w:rsidP="0045124A">
      <w:r>
        <w:rPr>
          <w:rFonts w:hint="eastAsia"/>
        </w:rPr>
        <w:t>一、安装运行条件</w:t>
      </w:r>
    </w:p>
    <w:p w:rsidR="0045124A" w:rsidRDefault="0045124A" w:rsidP="0045124A">
      <w:r>
        <w:rPr>
          <w:rFonts w:hint="eastAsia"/>
        </w:rPr>
        <w:t xml:space="preserve">1.1 </w:t>
      </w:r>
      <w:r>
        <w:rPr>
          <w:rFonts w:hint="eastAsia"/>
        </w:rPr>
        <w:t>在海拔</w:t>
      </w:r>
      <w:r>
        <w:rPr>
          <w:rFonts w:hint="eastAsia"/>
        </w:rPr>
        <w:t>2000m</w:t>
      </w:r>
      <w:r>
        <w:rPr>
          <w:rFonts w:hint="eastAsia"/>
        </w:rPr>
        <w:t>以下的室内使用</w:t>
      </w:r>
    </w:p>
    <w:p w:rsidR="0045124A" w:rsidRDefault="0045124A" w:rsidP="0045124A">
      <w:r>
        <w:rPr>
          <w:rFonts w:hint="eastAsia"/>
        </w:rPr>
        <w:t xml:space="preserve">1.2 </w:t>
      </w:r>
      <w:r>
        <w:rPr>
          <w:rFonts w:hint="eastAsia"/>
        </w:rPr>
        <w:t>工作环境温度：</w:t>
      </w:r>
      <w:r>
        <w:rPr>
          <w:rFonts w:hint="eastAsia"/>
        </w:rPr>
        <w:t>10</w:t>
      </w:r>
      <w:r>
        <w:rPr>
          <w:rFonts w:hint="eastAsia"/>
        </w:rPr>
        <w:t>℃</w:t>
      </w:r>
      <w:r>
        <w:rPr>
          <w:rFonts w:hint="eastAsia"/>
        </w:rPr>
        <w:t xml:space="preserve"> ~ 31</w:t>
      </w:r>
      <w:r>
        <w:rPr>
          <w:rFonts w:hint="eastAsia"/>
        </w:rPr>
        <w:t>℃</w:t>
      </w:r>
    </w:p>
    <w:p w:rsidR="0045124A" w:rsidRDefault="0045124A" w:rsidP="0045124A">
      <w:r>
        <w:rPr>
          <w:rFonts w:hint="eastAsia"/>
        </w:rPr>
        <w:t xml:space="preserve">1.3 </w:t>
      </w:r>
      <w:r>
        <w:rPr>
          <w:rFonts w:hint="eastAsia"/>
        </w:rPr>
        <w:t>工作输入电源</w:t>
      </w:r>
      <w:r>
        <w:rPr>
          <w:rFonts w:hint="eastAsia"/>
        </w:rPr>
        <w:t>24V DC, 100W</w:t>
      </w:r>
    </w:p>
    <w:p w:rsidR="0045124A" w:rsidRDefault="0045124A" w:rsidP="0045124A">
      <w:r>
        <w:rPr>
          <w:rFonts w:hint="eastAsia"/>
        </w:rPr>
        <w:t xml:space="preserve">1.4 </w:t>
      </w:r>
      <w:r>
        <w:rPr>
          <w:rFonts w:hint="eastAsia"/>
        </w:rPr>
        <w:t>相对湿度范围：</w:t>
      </w:r>
      <w:r>
        <w:rPr>
          <w:rFonts w:hint="eastAsia"/>
        </w:rPr>
        <w:t>max 80% to 30</w:t>
      </w:r>
      <w:r>
        <w:rPr>
          <w:rFonts w:hint="eastAsia"/>
        </w:rPr>
        <w:t>℃</w:t>
      </w:r>
    </w:p>
    <w:p w:rsidR="0045124A" w:rsidRDefault="0045124A" w:rsidP="0045124A">
      <w:r>
        <w:rPr>
          <w:rFonts w:hint="eastAsia"/>
        </w:rPr>
        <w:t>二、性能参数</w:t>
      </w:r>
    </w:p>
    <w:p w:rsidR="0045124A" w:rsidRDefault="0045124A" w:rsidP="0045124A">
      <w:r>
        <w:rPr>
          <w:rFonts w:hint="eastAsia"/>
        </w:rPr>
        <w:t xml:space="preserve">2.1 </w:t>
      </w:r>
      <w:r>
        <w:rPr>
          <w:rFonts w:hint="eastAsia"/>
        </w:rPr>
        <w:t>仪器类型：独立自动化荧光细胞成像仪</w:t>
      </w:r>
    </w:p>
    <w:p w:rsidR="0045124A" w:rsidRDefault="0045124A" w:rsidP="0045124A">
      <w:r>
        <w:rPr>
          <w:rFonts w:hint="eastAsia"/>
        </w:rPr>
        <w:t xml:space="preserve">2.2 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20X</w:t>
      </w:r>
      <w:r>
        <w:rPr>
          <w:rFonts w:hint="eastAsia"/>
        </w:rPr>
        <w:t>长工</w:t>
      </w:r>
      <w:proofErr w:type="gramStart"/>
      <w:r>
        <w:rPr>
          <w:rFonts w:hint="eastAsia"/>
        </w:rPr>
        <w:t>作距离</w:t>
      </w:r>
      <w:proofErr w:type="gramEnd"/>
      <w:r>
        <w:rPr>
          <w:rFonts w:hint="eastAsia"/>
        </w:rPr>
        <w:t>荧光</w:t>
      </w:r>
      <w:r>
        <w:rPr>
          <w:rFonts w:hint="eastAsia"/>
        </w:rPr>
        <w:t>/</w:t>
      </w:r>
      <w:r>
        <w:rPr>
          <w:rFonts w:hint="eastAsia"/>
        </w:rPr>
        <w:t>相差物镜，可用于明场、相差和荧光观察</w:t>
      </w:r>
    </w:p>
    <w:p w:rsidR="0045124A" w:rsidRDefault="0045124A" w:rsidP="0045124A">
      <w:r>
        <w:rPr>
          <w:rFonts w:hint="eastAsia"/>
        </w:rPr>
        <w:t xml:space="preserve">2.3 </w:t>
      </w:r>
      <w:r>
        <w:rPr>
          <w:rFonts w:hint="eastAsia"/>
        </w:rPr>
        <w:t>操作系统：</w:t>
      </w:r>
      <w:proofErr w:type="gramStart"/>
      <w:r>
        <w:rPr>
          <w:rFonts w:hint="eastAsia"/>
        </w:rPr>
        <w:t>安卓系统</w:t>
      </w:r>
      <w:proofErr w:type="gramEnd"/>
      <w:r>
        <w:rPr>
          <w:rFonts w:hint="eastAsia"/>
        </w:rPr>
        <w:t>，无需外置</w:t>
      </w:r>
      <w:r>
        <w:rPr>
          <w:rFonts w:hint="eastAsia"/>
        </w:rPr>
        <w:t>PC</w:t>
      </w:r>
    </w:p>
    <w:p w:rsidR="0045124A" w:rsidRDefault="0045124A" w:rsidP="0045124A">
      <w:r>
        <w:rPr>
          <w:rFonts w:hint="eastAsia"/>
        </w:rPr>
        <w:t xml:space="preserve">2.4 </w:t>
      </w:r>
      <w:r>
        <w:rPr>
          <w:rFonts w:hint="eastAsia"/>
        </w:rPr>
        <w:t>对照方法：落射荧光与透射光（明场和相差）</w:t>
      </w:r>
      <w:r>
        <w:rPr>
          <w:rFonts w:hint="eastAsia"/>
        </w:rPr>
        <w:t>,</w:t>
      </w:r>
      <w:r>
        <w:rPr>
          <w:rFonts w:hint="eastAsia"/>
        </w:rPr>
        <w:t>采用绿色</w:t>
      </w:r>
      <w:r>
        <w:rPr>
          <w:rFonts w:hint="eastAsia"/>
        </w:rPr>
        <w:t>LEDs</w:t>
      </w:r>
      <w:r>
        <w:rPr>
          <w:rFonts w:hint="eastAsia"/>
        </w:rPr>
        <w:t>环激发明场通道，减少色差</w:t>
      </w:r>
    </w:p>
    <w:p w:rsidR="0045124A" w:rsidRDefault="0045124A" w:rsidP="0045124A">
      <w:r>
        <w:rPr>
          <w:rFonts w:hint="eastAsia"/>
        </w:rPr>
        <w:t xml:space="preserve">2.5 </w:t>
      </w:r>
      <w:r>
        <w:rPr>
          <w:rFonts w:hint="eastAsia"/>
        </w:rPr>
        <w:t>荧光通道：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GFP</w:t>
      </w:r>
      <w:r>
        <w:rPr>
          <w:rFonts w:hint="eastAsia"/>
        </w:rPr>
        <w:t>、</w:t>
      </w:r>
      <w:r>
        <w:rPr>
          <w:rFonts w:hint="eastAsia"/>
        </w:rPr>
        <w:t>RFP</w:t>
      </w:r>
      <w:r>
        <w:rPr>
          <w:rFonts w:hint="eastAsia"/>
        </w:rPr>
        <w:t>、</w:t>
      </w:r>
      <w:r>
        <w:rPr>
          <w:rFonts w:hint="eastAsia"/>
        </w:rPr>
        <w:t>DAPI</w:t>
      </w:r>
      <w:r>
        <w:rPr>
          <w:rFonts w:hint="eastAsia"/>
        </w:rPr>
        <w:t>三种荧光</w:t>
      </w:r>
      <w:proofErr w:type="gramStart"/>
      <w:r>
        <w:rPr>
          <w:rFonts w:hint="eastAsia"/>
        </w:rPr>
        <w:t>光</w:t>
      </w:r>
      <w:proofErr w:type="gramEnd"/>
      <w:r>
        <w:rPr>
          <w:rFonts w:hint="eastAsia"/>
        </w:rPr>
        <w:t>立方，共有</w:t>
      </w:r>
      <w:r>
        <w:rPr>
          <w:rFonts w:hint="eastAsia"/>
        </w:rPr>
        <w:t>11</w:t>
      </w:r>
      <w:r>
        <w:rPr>
          <w:rFonts w:hint="eastAsia"/>
        </w:rPr>
        <w:t>种通用荧光染料通路和</w:t>
      </w:r>
      <w:r>
        <w:rPr>
          <w:rFonts w:hint="eastAsia"/>
        </w:rPr>
        <w:t>10</w:t>
      </w:r>
      <w:r>
        <w:rPr>
          <w:rFonts w:hint="eastAsia"/>
        </w:rPr>
        <w:t>种</w:t>
      </w:r>
      <w:r>
        <w:rPr>
          <w:rFonts w:hint="eastAsia"/>
        </w:rPr>
        <w:t>QDOT</w:t>
      </w:r>
      <w:r>
        <w:rPr>
          <w:rFonts w:hint="eastAsia"/>
        </w:rPr>
        <w:t>量子点荧光通路供选</w:t>
      </w:r>
    </w:p>
    <w:p w:rsidR="0045124A" w:rsidRDefault="0045124A" w:rsidP="0045124A">
      <w:r>
        <w:rPr>
          <w:rFonts w:hint="eastAsia"/>
        </w:rPr>
        <w:t>2.6 LED</w:t>
      </w:r>
      <w:r>
        <w:rPr>
          <w:rFonts w:hint="eastAsia"/>
        </w:rPr>
        <w:t>光源：不低于</w:t>
      </w:r>
      <w:r>
        <w:rPr>
          <w:rFonts w:hint="eastAsia"/>
        </w:rPr>
        <w:t>5</w:t>
      </w:r>
      <w:r>
        <w:rPr>
          <w:rFonts w:hint="eastAsia"/>
        </w:rPr>
        <w:t>万小时工作寿命，可调强度，无需预热，实验后无需降温，即开即用</w:t>
      </w:r>
    </w:p>
    <w:p w:rsidR="0045124A" w:rsidRDefault="0045124A" w:rsidP="0045124A">
      <w:r>
        <w:rPr>
          <w:rFonts w:hint="eastAsia"/>
        </w:rPr>
        <w:t xml:space="preserve">2.7 </w:t>
      </w:r>
      <w:r>
        <w:rPr>
          <w:rFonts w:hint="eastAsia"/>
        </w:rPr>
        <w:t>视野：≥</w:t>
      </w:r>
      <w:r>
        <w:rPr>
          <w:rFonts w:hint="eastAsia"/>
        </w:rPr>
        <w:t>0.70 mm2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×物镜相当于</w:t>
      </w:r>
      <w:r>
        <w:rPr>
          <w:rFonts w:hint="eastAsia"/>
        </w:rPr>
        <w:t>4</w:t>
      </w:r>
      <w:r>
        <w:rPr>
          <w:rFonts w:hint="eastAsia"/>
        </w:rPr>
        <w:t>×物镜视野的视场范围）</w:t>
      </w:r>
    </w:p>
    <w:p w:rsidR="0045124A" w:rsidRDefault="0045124A" w:rsidP="0045124A">
      <w:r>
        <w:rPr>
          <w:rFonts w:hint="eastAsia"/>
        </w:rPr>
        <w:t xml:space="preserve">2.8 </w:t>
      </w:r>
      <w:r>
        <w:rPr>
          <w:rFonts w:hint="eastAsia"/>
        </w:rPr>
        <w:t>照相机：单色高灵敏度</w:t>
      </w:r>
      <w:r>
        <w:rPr>
          <w:rFonts w:hint="eastAsia"/>
        </w:rPr>
        <w:t>CMOS</w:t>
      </w:r>
      <w:r>
        <w:rPr>
          <w:rFonts w:hint="eastAsia"/>
        </w:rPr>
        <w:t>，分辨率不低于</w:t>
      </w:r>
      <w:r>
        <w:rPr>
          <w:rFonts w:hint="eastAsia"/>
        </w:rPr>
        <w:t>500</w:t>
      </w:r>
      <w:proofErr w:type="gramStart"/>
      <w:r>
        <w:rPr>
          <w:rFonts w:hint="eastAsia"/>
        </w:rPr>
        <w:t>万像</w:t>
      </w:r>
      <w:proofErr w:type="gramEnd"/>
      <w:r>
        <w:rPr>
          <w:rFonts w:hint="eastAsia"/>
        </w:rPr>
        <w:t>素；</w:t>
      </w:r>
    </w:p>
    <w:p w:rsidR="0045124A" w:rsidRDefault="0045124A" w:rsidP="0045124A">
      <w:r>
        <w:rPr>
          <w:rFonts w:hint="eastAsia"/>
        </w:rPr>
        <w:t xml:space="preserve">2.9 </w:t>
      </w:r>
      <w:r>
        <w:rPr>
          <w:rFonts w:hint="eastAsia"/>
        </w:rPr>
        <w:t>电动载物台：自动</w:t>
      </w:r>
      <w:r>
        <w:rPr>
          <w:rFonts w:hint="eastAsia"/>
        </w:rPr>
        <w:t>X-Y</w:t>
      </w:r>
      <w:r>
        <w:rPr>
          <w:rFonts w:hint="eastAsia"/>
        </w:rPr>
        <w:t>载物台，</w:t>
      </w:r>
      <w:r>
        <w:rPr>
          <w:rFonts w:hint="eastAsia"/>
        </w:rPr>
        <w:t>X,Y</w:t>
      </w:r>
      <w:r>
        <w:rPr>
          <w:rFonts w:hint="eastAsia"/>
        </w:rPr>
        <w:t>方向移动</w:t>
      </w:r>
      <w:r>
        <w:rPr>
          <w:rFonts w:hint="eastAsia"/>
        </w:rPr>
        <w:t>6mm</w:t>
      </w:r>
      <w:r>
        <w:rPr>
          <w:rFonts w:hint="eastAsia"/>
        </w:rPr>
        <w:t>，触摸屏控制移动方向和速度；可精确控制</w:t>
      </w:r>
      <w:r>
        <w:rPr>
          <w:rFonts w:hint="eastAsia"/>
        </w:rPr>
        <w:t>X</w:t>
      </w:r>
      <w:r>
        <w:rPr>
          <w:rFonts w:hint="eastAsia"/>
        </w:rPr>
        <w:t>轴和</w:t>
      </w:r>
      <w:r>
        <w:rPr>
          <w:rFonts w:hint="eastAsia"/>
        </w:rPr>
        <w:t>Y</w:t>
      </w:r>
      <w:r>
        <w:rPr>
          <w:rFonts w:hint="eastAsia"/>
        </w:rPr>
        <w:t>轴位置</w:t>
      </w:r>
    </w:p>
    <w:p w:rsidR="0045124A" w:rsidRDefault="0045124A" w:rsidP="0045124A">
      <w:r>
        <w:rPr>
          <w:rFonts w:hint="eastAsia"/>
        </w:rPr>
        <w:t>2.10 LCD</w:t>
      </w:r>
      <w:r>
        <w:rPr>
          <w:rFonts w:hint="eastAsia"/>
        </w:rPr>
        <w:t>显示器：不低于</w:t>
      </w:r>
      <w:r>
        <w:rPr>
          <w:rFonts w:hint="eastAsia"/>
        </w:rPr>
        <w:t>10"</w:t>
      </w:r>
      <w:r>
        <w:rPr>
          <w:rFonts w:hint="eastAsia"/>
        </w:rPr>
        <w:t>高清彩色触摸屏；显示分辨率≥</w:t>
      </w:r>
      <w:r>
        <w:rPr>
          <w:rFonts w:hint="eastAsia"/>
        </w:rPr>
        <w:t>1280</w:t>
      </w:r>
      <w:r>
        <w:rPr>
          <w:rFonts w:hint="eastAsia"/>
        </w:rPr>
        <w:t>×</w:t>
      </w:r>
      <w:r>
        <w:rPr>
          <w:rFonts w:hint="eastAsia"/>
        </w:rPr>
        <w:t>768</w:t>
      </w:r>
      <w:r>
        <w:rPr>
          <w:rFonts w:hint="eastAsia"/>
        </w:rPr>
        <w:t>像素；倾斜度</w:t>
      </w:r>
      <w:r>
        <w:rPr>
          <w:rFonts w:hint="eastAsia"/>
        </w:rPr>
        <w:t>80-180o</w:t>
      </w:r>
      <w:r>
        <w:rPr>
          <w:rFonts w:hint="eastAsia"/>
        </w:rPr>
        <w:t>可调</w:t>
      </w:r>
    </w:p>
    <w:p w:rsidR="0045124A" w:rsidRDefault="0045124A" w:rsidP="0045124A">
      <w:r>
        <w:rPr>
          <w:rFonts w:hint="eastAsia"/>
        </w:rPr>
        <w:t xml:space="preserve">2.11 </w:t>
      </w:r>
      <w:r>
        <w:rPr>
          <w:rFonts w:hint="eastAsia"/>
        </w:rPr>
        <w:t>图像采集：通过触屏操作完成采集和存储功能，内置成像软件可自动调焦</w:t>
      </w:r>
    </w:p>
    <w:p w:rsidR="0045124A" w:rsidRDefault="0045124A" w:rsidP="0045124A">
      <w:r>
        <w:rPr>
          <w:rFonts w:hint="eastAsia"/>
        </w:rPr>
        <w:t xml:space="preserve">2.12 </w:t>
      </w:r>
      <w:r>
        <w:rPr>
          <w:rFonts w:hint="eastAsia"/>
        </w:rPr>
        <w:t>无需暗室，在自然光实验环境下即可进行荧光样本的观察和图片采集</w:t>
      </w:r>
    </w:p>
    <w:p w:rsidR="0045124A" w:rsidRDefault="0045124A" w:rsidP="0045124A">
      <w:r>
        <w:rPr>
          <w:rFonts w:hint="eastAsia"/>
        </w:rPr>
        <w:t xml:space="preserve">2.13 </w:t>
      </w:r>
      <w:r>
        <w:rPr>
          <w:rFonts w:hint="eastAsia"/>
        </w:rPr>
        <w:t>获取的图像保存格式类型：</w:t>
      </w:r>
      <w:r>
        <w:rPr>
          <w:rFonts w:hint="eastAsia"/>
        </w:rPr>
        <w:t>JPEG</w:t>
      </w:r>
      <w:r>
        <w:rPr>
          <w:rFonts w:hint="eastAsia"/>
        </w:rPr>
        <w:t>，</w:t>
      </w:r>
      <w:r>
        <w:rPr>
          <w:rFonts w:hint="eastAsia"/>
        </w:rPr>
        <w:t>TIFF</w:t>
      </w:r>
      <w:r>
        <w:rPr>
          <w:rFonts w:hint="eastAsia"/>
        </w:rPr>
        <w:t>和</w:t>
      </w:r>
      <w:r>
        <w:rPr>
          <w:rFonts w:hint="eastAsia"/>
        </w:rPr>
        <w:t>RAW</w:t>
      </w:r>
      <w:r>
        <w:rPr>
          <w:rFonts w:hint="eastAsia"/>
        </w:rPr>
        <w:t>。</w:t>
      </w:r>
    </w:p>
    <w:p w:rsidR="0045124A" w:rsidRDefault="0045124A" w:rsidP="0045124A">
      <w:r>
        <w:rPr>
          <w:rFonts w:hint="eastAsia"/>
        </w:rPr>
        <w:t>三、配置要求</w:t>
      </w:r>
    </w:p>
    <w:p w:rsidR="00DE1A41" w:rsidRDefault="0045124A" w:rsidP="0045124A">
      <w:r>
        <w:rPr>
          <w:rFonts w:hint="eastAsia"/>
        </w:rPr>
        <w:t>细胞荧光成像仪主机（含触摸屏、物镜、</w:t>
      </w:r>
      <w:r>
        <w:rPr>
          <w:rFonts w:hint="eastAsia"/>
        </w:rPr>
        <w:t>CMOS</w:t>
      </w:r>
      <w:r>
        <w:rPr>
          <w:rFonts w:hint="eastAsia"/>
        </w:rPr>
        <w:t>摄像头、载物台、遮光罩、</w:t>
      </w:r>
      <w:r>
        <w:rPr>
          <w:rFonts w:hint="eastAsia"/>
        </w:rPr>
        <w:t>USB</w:t>
      </w:r>
      <w:r>
        <w:rPr>
          <w:rFonts w:hint="eastAsia"/>
        </w:rPr>
        <w:t>接口等工作组件）、电源线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sectPr w:rsidR="00DE1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4A"/>
    <w:rsid w:val="0045124A"/>
    <w:rsid w:val="00A2351E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sdj</cp:lastModifiedBy>
  <cp:revision>2</cp:revision>
  <dcterms:created xsi:type="dcterms:W3CDTF">2019-07-28T09:25:00Z</dcterms:created>
  <dcterms:modified xsi:type="dcterms:W3CDTF">2020-02-14T03:55:00Z</dcterms:modified>
</cp:coreProperties>
</file>